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D9898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第三节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生物圈</w:t>
      </w:r>
    </w:p>
    <w:p w14:paraId="4B73D636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0" b="0"/>
            <wp:docPr id="129" name="素养目标.jpg" descr="id:2147488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素养目标.jpg" descr="id:214748808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DAB09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认识到生物圈是一个统一的整体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是地球上最大的生态系统</w:t>
      </w:r>
      <w:r>
        <w:rPr>
          <w:rFonts w:ascii="宋体" w:hAnsi="宋体" w:eastAsia="宋体"/>
          <w:sz w:val="28"/>
          <w:szCs w:val="28"/>
        </w:rPr>
        <w:t>。</w:t>
      </w:r>
    </w:p>
    <w:p w14:paraId="79C754CE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</w:p>
    <w:p w14:paraId="6F0D492F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描述生物圈的范围</w:t>
      </w:r>
      <w:r>
        <w:rPr>
          <w:rFonts w:ascii="宋体" w:hAnsi="宋体" w:eastAsia="宋体"/>
          <w:sz w:val="28"/>
          <w:szCs w:val="28"/>
        </w:rPr>
        <w:t>。</w:t>
      </w:r>
    </w:p>
    <w:p w14:paraId="6BBD9512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识别各种生态系统的类型及特点</w:t>
      </w:r>
      <w:r>
        <w:rPr>
          <w:rFonts w:ascii="宋体" w:hAnsi="宋体" w:eastAsia="宋体"/>
          <w:sz w:val="28"/>
          <w:szCs w:val="28"/>
        </w:rPr>
        <w:t>。</w:t>
      </w:r>
    </w:p>
    <w:p w14:paraId="630CBD43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尝试收集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处理图文资料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运用观察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分析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比较等方法解决问题</w:t>
      </w:r>
      <w:r>
        <w:rPr>
          <w:rFonts w:ascii="宋体" w:hAnsi="宋体" w:eastAsia="宋体"/>
          <w:sz w:val="28"/>
          <w:szCs w:val="28"/>
        </w:rPr>
        <w:t>。</w:t>
      </w:r>
    </w:p>
    <w:p w14:paraId="7AC59891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认同生物圈是一个统一的整体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是所有生物共同的家园</w:t>
      </w:r>
      <w:r>
        <w:rPr>
          <w:rFonts w:ascii="宋体" w:hAnsi="宋体" w:eastAsia="宋体"/>
          <w:sz w:val="28"/>
          <w:szCs w:val="28"/>
        </w:rPr>
        <w:t>。</w:t>
      </w:r>
    </w:p>
    <w:p w14:paraId="097ADBBB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0" b="0"/>
            <wp:docPr id="130" name="教学重难点.jpg" descr="id:2147488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教学重难点.jpg" descr="id:214748809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C3B85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生物圈是最大的生态系统</w:t>
      </w:r>
      <w:r>
        <w:rPr>
          <w:rFonts w:ascii="宋体" w:hAnsi="宋体" w:eastAsia="宋体"/>
          <w:sz w:val="28"/>
          <w:szCs w:val="28"/>
        </w:rPr>
        <w:t>。</w:t>
      </w:r>
    </w:p>
    <w:p w14:paraId="0C944C10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生物圈是一个统一的整体</w:t>
      </w:r>
      <w:r>
        <w:rPr>
          <w:rFonts w:ascii="宋体" w:hAnsi="宋体" w:eastAsia="宋体"/>
          <w:sz w:val="28"/>
          <w:szCs w:val="28"/>
        </w:rPr>
        <w:t>。</w:t>
      </w:r>
    </w:p>
    <w:p w14:paraId="3036C71F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0" b="0"/>
            <wp:docPr id="131" name="教学过程.jpg" descr="id:2147488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教学过程.jpg" descr="id:214748809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7E825651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E4CF7F4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9D1264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7B74FE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7608BEB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6936611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6381010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播放动画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0FCD2C0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假如你乘坐宇宙飞船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从太空中遥望地球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映入你眼帘的将是一幅由蓝色、绿色和白色等编织而成的美丽图案。蓝色是浩瀚的海洋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绿色是广袤的森林和原野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白色是飘动在海洋和陆地上空的云彩。这是一个充满生机的地球。</w:t>
            </w:r>
          </w:p>
          <w:p w14:paraId="4D1FBA5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是不是地球上所有地方都适合生物生存呢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53BE68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认真观看、思考并回答问题。</w:t>
            </w:r>
          </w:p>
        </w:tc>
      </w:tr>
      <w:tr w14:paraId="3793100B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8891FE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4F99244D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生物圈</w:t>
            </w:r>
          </w:p>
          <w:p w14:paraId="411279D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生物圈是地球上所有生物与其环境的总和。</w:t>
            </w:r>
          </w:p>
          <w:p w14:paraId="7CD8D4BD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生物圈的范围</w:t>
            </w:r>
          </w:p>
          <w:p w14:paraId="25665A3C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请同学们仔细阅读教材</w:t>
            </w:r>
            <w:r>
              <w:rPr>
                <w:sz w:val="28"/>
                <w:szCs w:val="28"/>
              </w:rPr>
              <w:t>P90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P91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说说我们的生物圈有多大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包括哪些范围。</w:t>
            </w:r>
          </w:p>
          <w:p w14:paraId="62A0882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同学们知道在这三个圈层中都分布有哪些生物吗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其实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很多生物的生存并不限定于某一个圈层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比如鸟类、微生物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我们人类也可以借助工具到达各个圈层。科学家还发现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在深海一万米以下也有生物的存在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可见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生物圈还有很多的奥秘等待我们去探索。</w:t>
            </w:r>
          </w:p>
          <w:p w14:paraId="43938679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多种多样的生态系统</w:t>
            </w:r>
          </w:p>
          <w:p w14:paraId="0D9AAF0B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播放图片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在生物圈中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由于不同地域的环境差别很大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与各种环境条件相适应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不同地方的生物种类也是千差万别的。因此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生物圈中有着多种多样的生态系统。</w:t>
            </w:r>
          </w:p>
          <w:p w14:paraId="0239FFBC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你们都看到了哪些生态系统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6146E65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过渡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我们把每一种生态系统比作一个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小家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每个小家都有它独特的特点。下面我们一起来做一个游戏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我爱我家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58DBDAC8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列举七种常见的生态系统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分别代表七个小家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请每组同学选择自己喜欢的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家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0564FD12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每组同学认真观察书中的图文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结合课前收集的资料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用拟人的方法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用第一人称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向其他组同学们介绍我们各自小家的特点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展示出小家别样的风采。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E4D5E9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sz w:val="28"/>
                <w:szCs w:val="28"/>
              </w:rPr>
              <w:t>P90</w:t>
            </w:r>
            <w:r>
              <w:rPr>
                <w:rFonts w:eastAsia="楷体"/>
                <w:sz w:val="28"/>
                <w:szCs w:val="28"/>
              </w:rPr>
              <w:t>相关内容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了解生物圈的定义。</w:t>
            </w:r>
          </w:p>
          <w:p w14:paraId="4933033A">
            <w:pPr>
              <w:overflowPunct w:val="0"/>
              <w:snapToGrid w:val="0"/>
              <w:spacing w:line="360" w:lineRule="auto"/>
            </w:pPr>
          </w:p>
          <w:p w14:paraId="450F9446">
            <w:pPr>
              <w:overflowPunct w:val="0"/>
              <w:snapToGrid w:val="0"/>
              <w:spacing w:line="360" w:lineRule="auto"/>
            </w:pPr>
          </w:p>
          <w:p w14:paraId="01B810DC">
            <w:pPr>
              <w:overflowPunct w:val="0"/>
              <w:snapToGrid w:val="0"/>
              <w:spacing w:line="360" w:lineRule="auto"/>
            </w:pPr>
          </w:p>
          <w:p w14:paraId="0D6B69B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按照老师的要求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快速、认真地阅读教材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找出答案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并回答问题。</w:t>
            </w:r>
          </w:p>
          <w:p w14:paraId="6CC3683F">
            <w:pPr>
              <w:overflowPunct w:val="0"/>
              <w:snapToGrid w:val="0"/>
              <w:spacing w:line="360" w:lineRule="auto"/>
            </w:pPr>
          </w:p>
          <w:p w14:paraId="1F8336C5">
            <w:pPr>
              <w:overflowPunct w:val="0"/>
              <w:snapToGrid w:val="0"/>
              <w:spacing w:line="360" w:lineRule="auto"/>
            </w:pPr>
          </w:p>
          <w:p w14:paraId="07D8DD0A">
            <w:pPr>
              <w:overflowPunct w:val="0"/>
              <w:snapToGrid w:val="0"/>
              <w:spacing w:line="360" w:lineRule="auto"/>
            </w:pPr>
          </w:p>
          <w:p w14:paraId="25A4885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思考并回答问题。</w:t>
            </w:r>
          </w:p>
          <w:p w14:paraId="340E9AC4">
            <w:pPr>
              <w:overflowPunct w:val="0"/>
              <w:snapToGrid w:val="0"/>
              <w:spacing w:line="360" w:lineRule="auto"/>
            </w:pPr>
          </w:p>
          <w:p w14:paraId="2F54170A">
            <w:pPr>
              <w:overflowPunct w:val="0"/>
              <w:snapToGrid w:val="0"/>
              <w:spacing w:line="360" w:lineRule="auto"/>
            </w:pPr>
          </w:p>
          <w:p w14:paraId="48049933">
            <w:pPr>
              <w:overflowPunct w:val="0"/>
              <w:snapToGrid w:val="0"/>
              <w:spacing w:line="360" w:lineRule="auto"/>
            </w:pPr>
          </w:p>
          <w:p w14:paraId="737606B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分组讨论并介绍。</w:t>
            </w:r>
          </w:p>
          <w:p w14:paraId="11EC04AE">
            <w:pPr>
              <w:overflowPunct w:val="0"/>
              <w:snapToGrid w:val="0"/>
              <w:spacing w:line="360" w:lineRule="auto"/>
            </w:pPr>
          </w:p>
          <w:p w14:paraId="267C403C">
            <w:pPr>
              <w:overflowPunct w:val="0"/>
              <w:snapToGrid w:val="0"/>
              <w:spacing w:line="360" w:lineRule="auto"/>
            </w:pPr>
          </w:p>
          <w:p w14:paraId="07B8FA0B">
            <w:pPr>
              <w:overflowPunct w:val="0"/>
              <w:snapToGrid w:val="0"/>
              <w:spacing w:line="360" w:lineRule="auto"/>
            </w:pPr>
          </w:p>
          <w:p w14:paraId="5E5D2CF8">
            <w:pPr>
              <w:overflowPunct w:val="0"/>
              <w:snapToGrid w:val="0"/>
              <w:spacing w:line="360" w:lineRule="auto"/>
            </w:pPr>
          </w:p>
        </w:tc>
      </w:tr>
    </w:tbl>
    <w:p w14:paraId="3AA6E105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0EA4277B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2C54A28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35BA9A2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2B897C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2E2AF276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A8B6044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FF8EE96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探究四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生物圈是一个统一的整体</w:t>
            </w:r>
          </w:p>
          <w:p w14:paraId="6BE5E12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生物圈中的各个生态系统之间是各自独立还是互相联系的呢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这些生态系统之间又有什么联系呢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CFCA91B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通过分析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我们知道每个生态系统都与周围的其他生态系统相关联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生物圈包括地球上所有的生物和它们所生活的环境。由此可见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生物圈也是一个生态系统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而且是地球上最大的生态系统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是所有生物共同的家园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所以我们要保护它。</w:t>
            </w:r>
          </w:p>
          <w:p w14:paraId="33F0535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补充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同学们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生物圈是我们人类和其他生物共同的家园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我们应该珍惜它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爱护它。但是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现在我们人类的某些行为却危害着我们的家园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使生物的生存环境不断恶化。保护我们的家园必须从身边做起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从现在做起。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5BA050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通过讨论回答问题。</w:t>
            </w:r>
          </w:p>
          <w:p w14:paraId="6C609265">
            <w:pPr>
              <w:overflowPunct w:val="0"/>
              <w:snapToGrid w:val="0"/>
              <w:spacing w:line="360" w:lineRule="auto"/>
            </w:pPr>
          </w:p>
          <w:p w14:paraId="4FDD2241">
            <w:pPr>
              <w:overflowPunct w:val="0"/>
              <w:snapToGrid w:val="0"/>
              <w:spacing w:line="360" w:lineRule="auto"/>
            </w:pPr>
          </w:p>
          <w:p w14:paraId="7177F14D">
            <w:pPr>
              <w:overflowPunct w:val="0"/>
              <w:snapToGrid w:val="0"/>
              <w:spacing w:line="360" w:lineRule="auto"/>
            </w:pPr>
          </w:p>
          <w:p w14:paraId="21710113">
            <w:pPr>
              <w:overflowPunct w:val="0"/>
              <w:snapToGrid w:val="0"/>
              <w:spacing w:line="360" w:lineRule="auto"/>
            </w:pPr>
          </w:p>
          <w:p w14:paraId="0742F12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认真思考保护生物圈的具体做法。</w:t>
            </w:r>
          </w:p>
        </w:tc>
      </w:tr>
      <w:tr w14:paraId="642A6E26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0A46BA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EC32794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通过本节课的学习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我们了解了生物圈的范围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生物圈中有多种多样的生态系统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各生态系统具有各自的特点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某一个生态系统与周围的生态系统有着密切的联系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生物圈是地球上最大的生态系统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是所有生物共同的家园。所以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我们要通过各种方式保护生物圈。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1FD25C4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小组合作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总结本节课知识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绘制思维导图。</w:t>
            </w:r>
          </w:p>
        </w:tc>
      </w:tr>
    </w:tbl>
    <w:p w14:paraId="6BBC4D42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4AD092A7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0" b="0"/>
            <wp:docPr id="132" name="板书设计.jpg" descr="id:2147488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板书设计.jpg" descr="id:214748812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6EB42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第三节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生物圈</w:t>
      </w:r>
    </w:p>
    <w:p w14:paraId="3ECC0D9B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生物圈的范围</w:t>
      </w:r>
    </w:p>
    <w:p w14:paraId="3532C9DA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大气圈底部</w:t>
      </w:r>
    </w:p>
    <w:p w14:paraId="7876822A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岩石圈表面</w:t>
      </w:r>
    </w:p>
    <w:p w14:paraId="756C7A85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整个水圈</w:t>
      </w:r>
    </w:p>
    <w:p w14:paraId="5DA5247E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多种多样的生态系统</w:t>
      </w:r>
    </w:p>
    <w:p w14:paraId="6EF3BA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生物圈是一个统一的整体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是地球上最大的生态系统</w:t>
      </w:r>
    </w:p>
    <w:p w14:paraId="4D92FF11">
      <w:pPr>
        <w:rPr>
          <w:rFonts w:hint="eastAsia"/>
          <w:sz w:val="28"/>
          <w:szCs w:val="28"/>
        </w:rPr>
      </w:pPr>
    </w:p>
    <w:p w14:paraId="3DBB18EA">
      <w:pPr>
        <w:rPr>
          <w:rFonts w:hint="eastAsia"/>
          <w:sz w:val="28"/>
          <w:szCs w:val="28"/>
        </w:rPr>
      </w:pPr>
    </w:p>
    <w:p w14:paraId="54ED428C">
      <w:pPr>
        <w:rPr>
          <w:rFonts w:hint="eastAsia"/>
          <w:sz w:val="28"/>
          <w:szCs w:val="28"/>
        </w:rPr>
      </w:pPr>
      <w:bookmarkStart w:id="0" w:name="_GoBack"/>
      <w:bookmarkEnd w:id="0"/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223C9C37"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2D753526"/>
    <w:rsid w:val="3B9D5F38"/>
    <w:rsid w:val="47233620"/>
    <w:rsid w:val="4BE9017F"/>
    <w:rsid w:val="4E390A30"/>
    <w:rsid w:val="516A23D0"/>
    <w:rsid w:val="578B463E"/>
    <w:rsid w:val="5FBD227E"/>
    <w:rsid w:val="631A6CAE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2025-08-16T03:03:45Z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